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110"/>
        <w:tblW w:w="10675" w:type="dxa"/>
        <w:tblLook w:val="04A0" w:firstRow="1" w:lastRow="0" w:firstColumn="1" w:lastColumn="0" w:noHBand="0" w:noVBand="1"/>
      </w:tblPr>
      <w:tblGrid>
        <w:gridCol w:w="6055"/>
        <w:gridCol w:w="2963"/>
        <w:gridCol w:w="271"/>
        <w:gridCol w:w="1386"/>
      </w:tblGrid>
      <w:tr w:rsidR="00D14416" w:rsidRPr="00870F2E" w:rsidTr="00D96F94">
        <w:trPr>
          <w:trHeight w:val="1328"/>
        </w:trPr>
        <w:tc>
          <w:tcPr>
            <w:tcW w:w="6055" w:type="dxa"/>
            <w:tcBorders>
              <w:top w:val="nil"/>
              <w:left w:val="nil"/>
              <w:bottom w:val="single" w:sz="24" w:space="0" w:color="00B0F0"/>
              <w:right w:val="nil"/>
            </w:tcBorders>
            <w:vAlign w:val="center"/>
          </w:tcPr>
          <w:p w:rsidR="00D14416" w:rsidRPr="00870F2E" w:rsidRDefault="00D14416" w:rsidP="00D96F94">
            <w:pPr>
              <w:rPr>
                <w:rFonts w:ascii="Trebuchet MS" w:hAnsi="Trebuchet MS"/>
                <w:color w:val="003B68"/>
                <w:sz w:val="96"/>
                <w:szCs w:val="96"/>
              </w:rPr>
            </w:pPr>
            <w:r w:rsidRPr="00870F2E">
              <w:rPr>
                <w:rFonts w:ascii="Trebuchet MS" w:hAnsi="Trebuchet MS"/>
                <w:color w:val="003B68"/>
                <w:sz w:val="96"/>
                <w:szCs w:val="96"/>
              </w:rPr>
              <w:t>Clonturk</w:t>
            </w:r>
          </w:p>
          <w:p w:rsidR="00D14416" w:rsidRPr="00870F2E" w:rsidRDefault="00D14416" w:rsidP="00D96F94">
            <w:pPr>
              <w:rPr>
                <w:rFonts w:ascii="Trebuchet MS" w:hAnsi="Trebuchet MS"/>
                <w:color w:val="003B68"/>
                <w:sz w:val="40"/>
                <w:szCs w:val="40"/>
              </w:rPr>
            </w:pPr>
            <w:r w:rsidRPr="00870F2E">
              <w:rPr>
                <w:rFonts w:ascii="Trebuchet MS" w:hAnsi="Trebuchet MS"/>
                <w:color w:val="003B68"/>
                <w:sz w:val="40"/>
                <w:szCs w:val="40"/>
              </w:rPr>
              <w:t>Community College</w:t>
            </w:r>
          </w:p>
          <w:p w:rsidR="00D14416" w:rsidRPr="00870F2E" w:rsidRDefault="00D14416" w:rsidP="00D96F94">
            <w:pPr>
              <w:rPr>
                <w:rFonts w:ascii="Trebuchet MS" w:hAnsi="Trebuchet MS"/>
                <w:color w:val="003B68"/>
                <w:sz w:val="56"/>
                <w:szCs w:val="56"/>
              </w:rPr>
            </w:pPr>
            <w:r w:rsidRPr="00870F2E">
              <w:rPr>
                <w:rFonts w:ascii="Trebuchet MS" w:hAnsi="Trebuchet MS"/>
                <w:color w:val="003B68"/>
                <w:sz w:val="24"/>
                <w:szCs w:val="24"/>
              </w:rPr>
              <w:t>CDETB in partnership with Educate Together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24" w:space="0" w:color="00B0F0"/>
              <w:right w:val="nil"/>
            </w:tcBorders>
          </w:tcPr>
          <w:p w:rsidR="00D14416" w:rsidRPr="00870F2E" w:rsidRDefault="00D14416" w:rsidP="00D96F94">
            <w:pPr>
              <w:jc w:val="right"/>
              <w:rPr>
                <w:rFonts w:ascii="Trebuchet MS" w:hAnsi="Trebuchet MS"/>
                <w:color w:val="44546A"/>
                <w:sz w:val="96"/>
                <w:szCs w:val="96"/>
              </w:rPr>
            </w:pPr>
            <w:r w:rsidRPr="00870F2E">
              <w:rPr>
                <w:noProof/>
                <w:sz w:val="36"/>
                <w:szCs w:val="36"/>
                <w:lang w:eastAsia="en-IE"/>
              </w:rPr>
              <w:drawing>
                <wp:inline distT="0" distB="0" distL="0" distR="0">
                  <wp:extent cx="8763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" w:type="dxa"/>
            <w:tcBorders>
              <w:top w:val="nil"/>
              <w:left w:val="nil"/>
              <w:bottom w:val="single" w:sz="24" w:space="0" w:color="00B0F0"/>
              <w:right w:val="nil"/>
            </w:tcBorders>
          </w:tcPr>
          <w:p w:rsidR="00D14416" w:rsidRPr="00870F2E" w:rsidRDefault="00D14416" w:rsidP="00D96F94">
            <w:pPr>
              <w:rPr>
                <w:rFonts w:ascii="Trebuchet MS" w:hAnsi="Trebuchet MS"/>
                <w:color w:val="44546A"/>
                <w:sz w:val="96"/>
                <w:szCs w:val="9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24" w:space="0" w:color="00B0F0"/>
              <w:right w:val="nil"/>
            </w:tcBorders>
          </w:tcPr>
          <w:p w:rsidR="00D14416" w:rsidRPr="00870F2E" w:rsidRDefault="00D14416" w:rsidP="00D96F94">
            <w:pPr>
              <w:rPr>
                <w:rFonts w:ascii="Trebuchet MS" w:hAnsi="Trebuchet MS"/>
                <w:color w:val="44546A"/>
                <w:sz w:val="96"/>
                <w:szCs w:val="96"/>
              </w:rPr>
            </w:pPr>
            <w:r w:rsidRPr="002B201C">
              <w:rPr>
                <w:noProof/>
                <w:lang w:eastAsia="en-IE"/>
              </w:rPr>
              <w:drawing>
                <wp:inline distT="0" distB="0" distL="0" distR="0">
                  <wp:extent cx="733425" cy="7048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3BC1" w:rsidRDefault="005B3BC1" w:rsidP="005B3BC1">
      <w:pPr>
        <w:shd w:val="clear" w:color="auto" w:fill="FFFFFF"/>
        <w:rPr>
          <w:rFonts w:ascii="Consolas" w:eastAsia="Times New Roman" w:hAnsi="Consolas" w:cs="Consolas"/>
          <w:color w:val="000000"/>
          <w:sz w:val="21"/>
          <w:szCs w:val="21"/>
        </w:rPr>
      </w:pPr>
    </w:p>
    <w:p w:rsidR="005B3BC1" w:rsidRDefault="005B3BC1" w:rsidP="005B3BC1">
      <w:pPr>
        <w:shd w:val="clear" w:color="auto" w:fill="FFFFFF"/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onsolas" w:eastAsia="Times New Roman" w:hAnsi="Consolas" w:cs="Consolas"/>
          <w:color w:val="000000"/>
          <w:sz w:val="21"/>
          <w:szCs w:val="21"/>
        </w:rPr>
        <w:t>"RTÉ's children's news programme, news2day, would like to feature your child in a report. Please confirm that you give your permission for your child to be filmed by RTÉ and for the footage/images to be used across RTÉ media and its media partners."</w:t>
      </w:r>
    </w:p>
    <w:p w:rsidR="005B3BC1" w:rsidRDefault="005B3BC1" w:rsidP="008C7AF9">
      <w:pPr>
        <w:pStyle w:val="Title"/>
        <w:rPr>
          <w:sz w:val="48"/>
          <w:u w:val="none"/>
          <w:lang w:eastAsia="en-GB"/>
        </w:rPr>
      </w:pPr>
    </w:p>
    <w:p w:rsidR="008C7AF9" w:rsidRPr="00D14416" w:rsidRDefault="008C7AF9" w:rsidP="008C7AF9">
      <w:pPr>
        <w:pStyle w:val="Title"/>
        <w:rPr>
          <w:sz w:val="48"/>
          <w:u w:val="none"/>
          <w:lang w:eastAsia="en-GB"/>
        </w:rPr>
      </w:pPr>
      <w:r w:rsidRPr="00D14416">
        <w:rPr>
          <w:sz w:val="48"/>
          <w:u w:val="none"/>
          <w:lang w:eastAsia="en-GB"/>
        </w:rPr>
        <w:t xml:space="preserve">Consent form for filming / photography </w:t>
      </w:r>
      <w:r w:rsidR="005B3BC1">
        <w:rPr>
          <w:sz w:val="48"/>
          <w:u w:val="none"/>
          <w:lang w:eastAsia="en-GB"/>
        </w:rPr>
        <w:t xml:space="preserve">of a </w:t>
      </w:r>
      <w:bookmarkStart w:id="0" w:name="_GoBack"/>
      <w:bookmarkEnd w:id="0"/>
      <w:r w:rsidRPr="00D14416">
        <w:rPr>
          <w:sz w:val="48"/>
          <w:u w:val="none"/>
          <w:lang w:eastAsia="en-GB"/>
        </w:rPr>
        <w:t xml:space="preserve">child under 18 years of age </w:t>
      </w:r>
    </w:p>
    <w:p w:rsidR="00D14416" w:rsidRDefault="00D14416" w:rsidP="008C7AF9">
      <w:pPr>
        <w:rPr>
          <w:rFonts w:ascii="Arial" w:hAnsi="Arial" w:cs="Arial"/>
          <w:lang w:eastAsia="en-GB"/>
        </w:rPr>
      </w:pPr>
    </w:p>
    <w:p w:rsidR="00D14416" w:rsidRDefault="008C7AF9" w:rsidP="008C7AF9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Child’s Name……………………………………………………………….. </w:t>
      </w:r>
    </w:p>
    <w:p w:rsidR="00D14416" w:rsidRDefault="00D14416" w:rsidP="008C7AF9">
      <w:pPr>
        <w:rPr>
          <w:rFonts w:ascii="Arial" w:hAnsi="Arial" w:cs="Arial"/>
          <w:lang w:eastAsia="en-GB"/>
        </w:rPr>
      </w:pPr>
    </w:p>
    <w:p w:rsidR="008C7AF9" w:rsidRPr="002D108D" w:rsidRDefault="008C7AF9" w:rsidP="008C7AF9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Age……………………………………………..</w:t>
      </w:r>
    </w:p>
    <w:p w:rsidR="00D14416" w:rsidRDefault="00D14416" w:rsidP="008C7AF9">
      <w:pPr>
        <w:rPr>
          <w:rFonts w:ascii="Arial" w:hAnsi="Arial" w:cs="Arial"/>
          <w:lang w:eastAsia="en-GB"/>
        </w:rPr>
      </w:pPr>
    </w:p>
    <w:p w:rsidR="008C7AF9" w:rsidRPr="002D108D" w:rsidRDefault="008C7AF9" w:rsidP="008C7AF9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>Parent/Guardian’s Name …………………………………………………</w:t>
      </w:r>
    </w:p>
    <w:p w:rsidR="00D14416" w:rsidRDefault="00D14416" w:rsidP="008C7AF9">
      <w:pPr>
        <w:rPr>
          <w:rFonts w:ascii="Arial" w:hAnsi="Arial" w:cs="Arial"/>
          <w:lang w:eastAsia="en-GB"/>
        </w:rPr>
      </w:pPr>
    </w:p>
    <w:p w:rsidR="008C7AF9" w:rsidRPr="002D108D" w:rsidRDefault="008C7AF9" w:rsidP="008C7AF9">
      <w:pPr>
        <w:rPr>
          <w:rFonts w:ascii="Arial" w:hAnsi="Arial" w:cs="Arial"/>
          <w:lang w:eastAsia="en-GB"/>
        </w:rPr>
      </w:pPr>
      <w:r w:rsidRPr="002D108D">
        <w:rPr>
          <w:rFonts w:ascii="Arial" w:hAnsi="Arial" w:cs="Arial"/>
          <w:lang w:eastAsia="en-GB"/>
        </w:rPr>
        <w:t xml:space="preserve">I </w:t>
      </w:r>
      <w:r w:rsidR="00D14416">
        <w:rPr>
          <w:rFonts w:ascii="Arial" w:hAnsi="Arial" w:cs="Arial"/>
          <w:lang w:eastAsia="en-GB"/>
        </w:rPr>
        <w:t xml:space="preserve">hereby consent to </w:t>
      </w:r>
      <w:r w:rsidR="005B3BC1">
        <w:rPr>
          <w:rFonts w:ascii="Arial" w:hAnsi="Arial" w:cs="Arial"/>
          <w:lang w:eastAsia="en-GB"/>
        </w:rPr>
        <w:t xml:space="preserve">both </w:t>
      </w:r>
      <w:r w:rsidR="00D14416">
        <w:rPr>
          <w:rFonts w:ascii="Arial" w:hAnsi="Arial" w:cs="Arial"/>
          <w:lang w:eastAsia="en-GB"/>
        </w:rPr>
        <w:t xml:space="preserve">Clonturk Community </w:t>
      </w:r>
      <w:r w:rsidR="005B3BC1">
        <w:rPr>
          <w:rFonts w:ascii="Arial" w:hAnsi="Arial" w:cs="Arial"/>
          <w:lang w:eastAsia="en-GB"/>
        </w:rPr>
        <w:t xml:space="preserve">College and RTE’s News Programme, news2day to use </w:t>
      </w:r>
      <w:r w:rsidRPr="002D108D">
        <w:rPr>
          <w:rFonts w:ascii="Arial" w:hAnsi="Arial" w:cs="Arial"/>
          <w:lang w:eastAsia="en-GB"/>
        </w:rPr>
        <w:t xml:space="preserve">images of my above named child caught in video recordings, and/or photographs on </w:t>
      </w:r>
      <w:r w:rsidR="00D14416">
        <w:rPr>
          <w:rFonts w:ascii="Arial" w:hAnsi="Arial" w:cs="Arial"/>
          <w:lang w:eastAsia="en-GB"/>
        </w:rPr>
        <w:t>29</w:t>
      </w:r>
      <w:r w:rsidR="00D14416" w:rsidRPr="00D14416">
        <w:rPr>
          <w:rFonts w:ascii="Arial" w:hAnsi="Arial" w:cs="Arial"/>
          <w:vertAlign w:val="superscript"/>
          <w:lang w:eastAsia="en-GB"/>
        </w:rPr>
        <w:t>th</w:t>
      </w:r>
      <w:r w:rsidR="00D14416">
        <w:rPr>
          <w:rFonts w:ascii="Arial" w:hAnsi="Arial" w:cs="Arial"/>
          <w:lang w:eastAsia="en-GB"/>
        </w:rPr>
        <w:t xml:space="preserve"> August 2016 at </w:t>
      </w:r>
      <w:r w:rsidR="005B3BC1">
        <w:rPr>
          <w:rFonts w:ascii="Arial" w:hAnsi="Arial" w:cs="Arial"/>
          <w:lang w:eastAsia="en-GB"/>
        </w:rPr>
        <w:t>Clonturk Community college f</w:t>
      </w:r>
      <w:r w:rsidR="002D108D">
        <w:rPr>
          <w:rFonts w:ascii="Arial" w:hAnsi="Arial" w:cs="Arial"/>
          <w:lang w:eastAsia="en-GB"/>
        </w:rPr>
        <w:t xml:space="preserve">or use </w:t>
      </w:r>
      <w:r w:rsidR="00D14416">
        <w:rPr>
          <w:rFonts w:ascii="Arial" w:hAnsi="Arial" w:cs="Arial"/>
          <w:lang w:eastAsia="en-GB"/>
        </w:rPr>
        <w:t xml:space="preserve">on the website and </w:t>
      </w:r>
      <w:r w:rsidR="005B3BC1">
        <w:rPr>
          <w:rFonts w:ascii="Arial" w:hAnsi="Arial" w:cs="Arial"/>
          <w:lang w:eastAsia="en-GB"/>
        </w:rPr>
        <w:t>in the print media and across RTE media and its media partners.</w:t>
      </w:r>
    </w:p>
    <w:p w:rsidR="00D14416" w:rsidRDefault="00D14416" w:rsidP="008C7AF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</w:p>
    <w:p w:rsidR="00D14416" w:rsidRDefault="008C7AF9" w:rsidP="008C7AF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 xml:space="preserve">Signed by Parent………….………………………………………………….. </w:t>
      </w:r>
    </w:p>
    <w:p w:rsidR="008C7AF9" w:rsidRPr="002D108D" w:rsidRDefault="008C7AF9" w:rsidP="008C7AF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lang w:eastAsia="en-GB"/>
        </w:rPr>
      </w:pPr>
      <w:r w:rsidRPr="002D108D">
        <w:rPr>
          <w:rFonts w:ascii="Arial" w:eastAsia="Times New Roman" w:hAnsi="Arial" w:cs="Arial"/>
          <w:bCs/>
          <w:lang w:eastAsia="en-GB"/>
        </w:rPr>
        <w:t>Date……………………………………….</w:t>
      </w:r>
    </w:p>
    <w:sectPr w:rsidR="008C7AF9" w:rsidRPr="002D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921A6"/>
    <w:multiLevelType w:val="hybridMultilevel"/>
    <w:tmpl w:val="40F2DD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973037"/>
    <w:multiLevelType w:val="hybridMultilevel"/>
    <w:tmpl w:val="CF80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84A97"/>
    <w:multiLevelType w:val="hybridMultilevel"/>
    <w:tmpl w:val="C70000B2"/>
    <w:lvl w:ilvl="0" w:tplc="23D6340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F9"/>
    <w:rsid w:val="000835FC"/>
    <w:rsid w:val="00121C79"/>
    <w:rsid w:val="002D108D"/>
    <w:rsid w:val="00305D34"/>
    <w:rsid w:val="005B3BC1"/>
    <w:rsid w:val="006C3AAD"/>
    <w:rsid w:val="006D60AE"/>
    <w:rsid w:val="007658FA"/>
    <w:rsid w:val="007A0F6B"/>
    <w:rsid w:val="008C7AF9"/>
    <w:rsid w:val="0090155F"/>
    <w:rsid w:val="00951EB9"/>
    <w:rsid w:val="00D1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76A3A-E4F9-4BAC-998C-F4AC86E4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AF9"/>
    <w:pPr>
      <w:spacing w:after="200" w:line="276" w:lineRule="auto"/>
    </w:pPr>
    <w:rPr>
      <w:rFonts w:asciiTheme="minorHAnsi" w:eastAsia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0AE"/>
    <w:pPr>
      <w:keepNext/>
      <w:keepLines/>
      <w:spacing w:before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60AE"/>
    <w:pPr>
      <w:keepNext/>
      <w:keepLines/>
      <w:spacing w:before="48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60AE"/>
    <w:pPr>
      <w:keepNext/>
      <w:keepLines/>
      <w:spacing w:before="200" w:after="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60AE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link w:val="Heading5Char"/>
    <w:uiPriority w:val="9"/>
    <w:qFormat/>
    <w:rsid w:val="006D60AE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C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C7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C7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C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0AE"/>
    <w:rPr>
      <w:rFonts w:eastAsiaTheme="majorEastAsia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60AE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60AE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D60AE"/>
    <w:rPr>
      <w:rFonts w:eastAsiaTheme="majorEastAsia" w:cstheme="majorBidi"/>
      <w:b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D60AE"/>
    <w:rPr>
      <w:rFonts w:ascii="Times" w:hAnsi="Times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C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6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6D60AE"/>
    <w:rPr>
      <w:rFonts w:eastAsiaTheme="majorEastAsia" w:cstheme="majorBidi"/>
      <w:b/>
      <w:bCs/>
      <w:color w:val="17365D" w:themeColor="text2" w:themeShade="BF"/>
      <w:spacing w:val="5"/>
      <w:kern w:val="28"/>
      <w:sz w:val="52"/>
      <w:szCs w:val="52"/>
      <w:u w:val="single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D60AE"/>
    <w:pPr>
      <w:numPr>
        <w:ilvl w:val="1"/>
      </w:numPr>
      <w:spacing w:before="200" w:after="120"/>
    </w:pPr>
    <w:rPr>
      <w:rFonts w:eastAsiaTheme="majorEastAsia" w:cstheme="majorBidi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6D60AE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6D60AE"/>
    <w:rPr>
      <w:b/>
      <w:bCs/>
    </w:rPr>
  </w:style>
  <w:style w:type="character" w:styleId="Emphasis">
    <w:name w:val="Emphasis"/>
    <w:uiPriority w:val="20"/>
    <w:qFormat/>
    <w:rsid w:val="00121C79"/>
    <w:rPr>
      <w:i/>
      <w:iCs/>
    </w:rPr>
  </w:style>
  <w:style w:type="paragraph" w:styleId="NoSpacing">
    <w:name w:val="No Spacing"/>
    <w:basedOn w:val="Normal"/>
    <w:uiPriority w:val="1"/>
    <w:qFormat/>
    <w:rsid w:val="00121C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60AE"/>
    <w:pPr>
      <w:numPr>
        <w:numId w:val="5"/>
      </w:numPr>
      <w:spacing w:before="120"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121C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1C7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C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C79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21C79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21C79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21C79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21C7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21C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D60AE"/>
    <w:pPr>
      <w:spacing w:before="120" w:after="0"/>
      <w:outlineLvl w:val="9"/>
    </w:pPr>
    <w:rPr>
      <w:color w:val="365F91" w:themeColor="accent1" w:themeShade="BF"/>
      <w:szCs w:val="28"/>
      <w:lang w:val="en-US"/>
    </w:rPr>
  </w:style>
  <w:style w:type="table" w:styleId="TableGrid">
    <w:name w:val="Table Grid"/>
    <w:basedOn w:val="TableNormal"/>
    <w:uiPriority w:val="59"/>
    <w:rsid w:val="00D14416"/>
    <w:rPr>
      <w:rFonts w:asciiTheme="minorHAnsi" w:hAnsiTheme="minorHAnsi" w:cs="Times New Roman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Campbell</dc:creator>
  <cp:lastModifiedBy>Susan Campbell</cp:lastModifiedBy>
  <cp:revision>2</cp:revision>
  <dcterms:created xsi:type="dcterms:W3CDTF">2016-08-24T16:31:00Z</dcterms:created>
  <dcterms:modified xsi:type="dcterms:W3CDTF">2016-08-24T16:31:00Z</dcterms:modified>
</cp:coreProperties>
</file>